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D1" w:rsidRPr="00C93FD1" w:rsidRDefault="00C93FD1" w:rsidP="00C93FD1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49996"/>
      <w:r w:rsidRPr="00C93FD1">
        <w:rPr>
          <w:rFonts w:ascii="Arial" w:eastAsia="Times New Roman" w:hAnsi="Arial" w:cs="Arial"/>
          <w:sz w:val="24"/>
          <w:szCs w:val="24"/>
          <w:u w:val="single"/>
        </w:rPr>
        <w:t>Le nombre des noms et les déterminants :</w:t>
      </w:r>
      <w:bookmarkEnd w:id="0"/>
      <w:r w:rsidRPr="00C93FD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C93FD1" w:rsidRPr="00C93FD1" w:rsidRDefault="00C93FD1" w:rsidP="00C93FD1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bookmarkStart w:id="1" w:name="_Toc451249997"/>
      <w:r w:rsidRPr="00C93FD1">
        <w:rPr>
          <w:rFonts w:ascii="Arial" w:eastAsia="Calibri" w:hAnsi="Arial" w:cs="Arial"/>
          <w:sz w:val="40"/>
        </w:rPr>
        <w:t>La promenade en ville.</w:t>
      </w:r>
      <w:bookmarkEnd w:id="1"/>
    </w:p>
    <w:p w:rsidR="00C93FD1" w:rsidRPr="00C93FD1" w:rsidRDefault="00C93FD1" w:rsidP="00C93FD1">
      <w:pPr>
        <w:spacing w:before="24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Le samedi, nous allons à la bibliothèque avec mon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cousin, Tom. Nous y allons à pied, c’est plus rapide.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Toutes les voitures klaxonnent. C’est bruyant ! Nous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voulons traverser mais le feu est vert, alors nous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attendons sur le trottoir. Sur la route, une voiture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noire, un taxi jaune puis une moto orange </w:t>
      </w:r>
      <w:proofErr w:type="gramStart"/>
      <w:r w:rsidRPr="00C93FD1">
        <w:rPr>
          <w:rFonts w:ascii="Arial" w:eastAsia="Calibri" w:hAnsi="Arial" w:cs="Arial"/>
          <w:color w:val="00CC00"/>
          <w:sz w:val="40"/>
          <w:szCs w:val="26"/>
        </w:rPr>
        <w:t>passent</w:t>
      </w:r>
      <w:proofErr w:type="gramEnd"/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devant nous. De l'autre côté de la route, je vois une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femme qui court. Elle tient un gros sac dans ses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bras avec à l'intérieur des fruits et des légumes. Elle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a l'air pressée et elle traverse sur le passage piéton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sans regarder la couleur du feu. Mais le feu est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encore vert et les voitures continuent de rouler ! Une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voiture freine brusquement et s’arrête juste devant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la femme. Heureusement, tout le monde va bien,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sauf les fruits. La femme a lâché son sac et une noix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 coco, un ananas, des poires, un abricot, un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avocat et un citron roulent par terre, sur la route. Un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policier arrive et ramasse tous les fruits. Il dit à la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dame de faire plus attention. </w:t>
      </w:r>
      <w:proofErr w:type="gramStart"/>
      <w:r w:rsidRPr="00C93FD1">
        <w:rPr>
          <w:rFonts w:ascii="Arial" w:eastAsia="Calibri" w:hAnsi="Arial" w:cs="Arial"/>
          <w:color w:val="0000FF"/>
          <w:sz w:val="40"/>
          <w:szCs w:val="26"/>
        </w:rPr>
        <w:t>Le feu passe</w:t>
      </w:r>
      <w:proofErr w:type="gramEnd"/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 au rouge.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Je prends la main de mon cousin et nous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traversons.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Plus tard, je serai policier. J’aime bien leur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>uniforme. » dit Tom.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Nous décidons de passer par le parc. C’est un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raccourci et c’est plus agréable comme chemin.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Nous croisons Léon et sa petite sœur, Marie, qui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promènent leur chien. Mais Léon n’a pas le temps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 nous parler. C’est à cause du chien. Il est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complètement fou, il aboie et il court après tous les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pigeons.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Milou ! Milou ! reviens ici mon chien » crie Léon.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Le chien est trop rapide. Léon n’arrive pas à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l’attraper.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Plus tard, j’aurai un chien ! Par contre, je ne veux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pas ramasser son caca » dit Tom avec une grimace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de dégoût.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La sœur de Léon ne court pas, elle est assise près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du lac. Elle est tranquille et elle donne à manger à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un canard. Tout à coup, un garçon saute dans une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flaque d'eau qui se trouve juste à côté d'elle. Le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garçon n'est pas mouillé car il porte des bottes et un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anorak. Mais il éclabousse Marie et le canard se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sauve. La sœur de Léon n’est pas contente. Elle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lance de la boue sur le garçon. Paf ! En plein sur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son pantalon !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À la sortie du parc, il y a le zoo. Le week-end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dernier, j’y suis allé avec mon oncle et ma tante. J’ai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vu deux lions dormir sur un gros rocher, des bébés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éléphants tenir la queue de leurs mamans et un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ours se gratter le dos contre un arbre. Tom n’aime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pas le zoo car les animaux sont dans des cages. Il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préfère les animaux de la ferme. Le cousin de Tom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habite à la campagne et il travaille dans une ferme.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Il élève des poules, des coqs, des poussins, des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moutons et des vaches. Il a même des chevaux.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Tom va souvent l’aider à la ferme : il ramasse les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œufs des poules et, parfois, il trait les vaches. Par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contre, nous aimons tous les deux aller au musée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pour voir les grands dinosaures. 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La bibliothèque n’est plus très loin. Elle se trouve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entre la pharmacie et le salon de coiffure. Il faut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tourner à droite après la caserne des pompiers puis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aller tout droit. Mon cousin regarde le camion rouge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>des pompiers.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« Plus tard je serai pompier ! Je veux un camion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rouge comme celui-là. » dit Jules.</w:t>
      </w:r>
    </w:p>
    <w:p w:rsidR="00C93FD1" w:rsidRPr="00C93FD1" w:rsidRDefault="00C93FD1" w:rsidP="00C93FD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Nous arrivons devant la bibliothèque. Le samedi,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c’est la journée des contes. Avec mon cousin, nous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nous asseyons dans les grands fauteuils rouges et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nous écoutons l’histoire. Aujourd'hui, la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bibliothécaire nous raconte le conte des trois petits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cochons. Elle tient un grand livre dans ses mains, et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>elle nous montre les images tout en lisant le livre.</w:t>
      </w:r>
    </w:p>
    <w:p w:rsidR="00C93FD1" w:rsidRPr="00C93FD1" w:rsidRDefault="00C93FD1" w:rsidP="00C93FD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« Plus tard, je serai… » commence Tom, mais je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finis sa phrase avant lui. </w:t>
      </w:r>
    </w:p>
    <w:p w:rsidR="00C93FD1" w:rsidRPr="00C93FD1" w:rsidRDefault="00C93FD1" w:rsidP="00C93FD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Oui, je sais Tom. Plus tard, tu seras bibliothécaire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>parce que tu aimes bien les livres.</w:t>
      </w:r>
    </w:p>
    <w:p w:rsidR="00C93FD1" w:rsidRPr="00C93FD1" w:rsidRDefault="00C93FD1" w:rsidP="00C93FD1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</w:p>
    <w:p w:rsidR="00661CA0" w:rsidRDefault="00661CA0">
      <w:bookmarkStart w:id="2" w:name="_GoBack"/>
      <w:bookmarkEnd w:id="2"/>
    </w:p>
    <w:sectPr w:rsidR="00661CA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D1"/>
    <w:rsid w:val="004338AD"/>
    <w:rsid w:val="00661CA0"/>
    <w:rsid w:val="00C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D19E1-F037-4832-9F5A-454F815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valou gm</dc:creator>
  <cp:keywords/>
  <dc:description/>
  <cp:lastModifiedBy>valou gm</cp:lastModifiedBy>
  <cp:revision>1</cp:revision>
  <dcterms:created xsi:type="dcterms:W3CDTF">2016-05-17T13:12:00Z</dcterms:created>
  <dcterms:modified xsi:type="dcterms:W3CDTF">2016-05-17T13:13:00Z</dcterms:modified>
</cp:coreProperties>
</file>